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2C" w:rsidRDefault="00F45799" w:rsidP="001B322C">
      <w:pPr>
        <w:ind w:left="720" w:hanging="720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1CF7625" wp14:editId="1EF4477B">
            <wp:extent cx="1390650" cy="1257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38" cy="12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22C" w:rsidRPr="001B322C">
        <w:rPr>
          <w:b/>
          <w:sz w:val="28"/>
          <w:szCs w:val="28"/>
        </w:rPr>
        <w:t xml:space="preserve"> </w:t>
      </w:r>
    </w:p>
    <w:p w:rsidR="001B322C" w:rsidRPr="00F45799" w:rsidRDefault="001B322C" w:rsidP="001B322C">
      <w:pPr>
        <w:ind w:left="720" w:hanging="720"/>
        <w:rPr>
          <w:b/>
          <w:sz w:val="28"/>
          <w:szCs w:val="28"/>
        </w:rPr>
      </w:pPr>
      <w:r w:rsidRPr="00F45799">
        <w:rPr>
          <w:b/>
          <w:sz w:val="28"/>
          <w:szCs w:val="28"/>
        </w:rPr>
        <w:t>Informa</w:t>
      </w:r>
      <w:r>
        <w:rPr>
          <w:b/>
          <w:sz w:val="28"/>
          <w:szCs w:val="28"/>
        </w:rPr>
        <w:t xml:space="preserve">tion for </w:t>
      </w:r>
      <w:r w:rsidR="00326106">
        <w:rPr>
          <w:b/>
          <w:sz w:val="28"/>
          <w:szCs w:val="28"/>
        </w:rPr>
        <w:t>Students seeking Clinical Placements with us</w:t>
      </w:r>
      <w:r w:rsidRPr="00F45799">
        <w:rPr>
          <w:b/>
          <w:sz w:val="28"/>
          <w:szCs w:val="28"/>
        </w:rPr>
        <w:t xml:space="preserve"> </w:t>
      </w:r>
    </w:p>
    <w:p w:rsidR="007D2327" w:rsidRPr="001B322C" w:rsidRDefault="007D2327">
      <w:pPr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Who are we and what is our client base?</w:t>
      </w:r>
    </w:p>
    <w:p w:rsidR="007D2327" w:rsidRDefault="007D2327">
      <w:r>
        <w:t xml:space="preserve">Horsham &amp; Crawley Counselling Group is committed to providing affordable counselling to adults, children and young people in Horsham, Crawley &amp; the surrounding areas.  We are a team of </w:t>
      </w:r>
      <w:r w:rsidR="00274361">
        <w:t xml:space="preserve">experienced </w:t>
      </w:r>
      <w:r>
        <w:t>qualified counsellors and students who offer day and evening appointments to our client base.</w:t>
      </w:r>
      <w:r w:rsidR="00F74DB1">
        <w:t xml:space="preserve">  </w:t>
      </w:r>
      <w:r w:rsidR="00274361">
        <w:t>As an organisation w</w:t>
      </w:r>
      <w:r w:rsidR="00F74DB1">
        <w:t>e abide by the BACP Ethical Framework for Good Practice in Counselling.</w:t>
      </w:r>
    </w:p>
    <w:p w:rsidR="00F45799" w:rsidRDefault="00F45799">
      <w:r>
        <w:t xml:space="preserve">We practice in </w:t>
      </w:r>
      <w:r w:rsidR="00274361">
        <w:t xml:space="preserve">comfortable counselling rooms in </w:t>
      </w:r>
      <w:r>
        <w:t xml:space="preserve">Alphacom House in Oakhill Road in Horsham </w:t>
      </w:r>
      <w:r w:rsidR="00274361">
        <w:t>- the</w:t>
      </w:r>
      <w:r>
        <w:t xml:space="preserve"> building belongs to YMCA Downs Link Group.</w:t>
      </w:r>
      <w:r w:rsidR="00274361">
        <w:t xml:space="preserve"> (YMCA DLG).</w:t>
      </w:r>
    </w:p>
    <w:p w:rsidR="007D2327" w:rsidRDefault="007D2327" w:rsidP="00326106">
      <w:r>
        <w:t>The majority of our counsellors</w:t>
      </w:r>
      <w:r w:rsidR="00274361">
        <w:t>’</w:t>
      </w:r>
      <w:r>
        <w:t xml:space="preserve"> work on a voluntary basis</w:t>
      </w:r>
      <w:r w:rsidR="00274361">
        <w:t xml:space="preserve">; </w:t>
      </w:r>
      <w:r>
        <w:t xml:space="preserve">offering a </w:t>
      </w:r>
      <w:r w:rsidR="00274361">
        <w:t xml:space="preserve">commitment to give the  </w:t>
      </w:r>
      <w:r>
        <w:t xml:space="preserve">minimum of 2 hours free counselling per week to support our work.   We operate a sliding scale fee structure to our clients based on their income.  Our clients </w:t>
      </w:r>
      <w:r w:rsidR="00274361">
        <w:t>self-refer</w:t>
      </w:r>
      <w:r>
        <w:t xml:space="preserve"> or are referred in by their healthcare professionals.  We work open ended or on a time limited basis, dependent on clients’ needs.</w:t>
      </w:r>
    </w:p>
    <w:p w:rsidR="007D2327" w:rsidRPr="001B322C" w:rsidRDefault="00326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we support you as a student counsellor</w:t>
      </w:r>
      <w:r w:rsidR="007D2327" w:rsidRPr="001B322C">
        <w:rPr>
          <w:b/>
          <w:sz w:val="24"/>
          <w:szCs w:val="24"/>
        </w:rPr>
        <w:t>?</w:t>
      </w:r>
    </w:p>
    <w:p w:rsidR="007D2327" w:rsidRDefault="007D2327">
      <w:r>
        <w:t xml:space="preserve">As a </w:t>
      </w:r>
      <w:r w:rsidR="00326106">
        <w:t>student</w:t>
      </w:r>
      <w:r>
        <w:t xml:space="preserve"> counsellor you would receive from us</w:t>
      </w:r>
    </w:p>
    <w:p w:rsidR="00326106" w:rsidRDefault="00326106" w:rsidP="00326106">
      <w:pPr>
        <w:pStyle w:val="ListParagraph"/>
        <w:numPr>
          <w:ilvl w:val="0"/>
          <w:numId w:val="1"/>
        </w:numPr>
      </w:pPr>
      <w:r>
        <w:t>Suitably assessed clients for you to work with on a timely basis to help you gain your hours</w:t>
      </w:r>
    </w:p>
    <w:p w:rsidR="007D2327" w:rsidRDefault="007D2327" w:rsidP="00326106">
      <w:pPr>
        <w:pStyle w:val="ListParagraph"/>
        <w:numPr>
          <w:ilvl w:val="0"/>
          <w:numId w:val="1"/>
        </w:numPr>
      </w:pPr>
      <w:r>
        <w:t>Free fortnightly supervision with an appropriately qualified supervisor at Alphacom House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Free insurance cover whilst you volunteer for the Group</w:t>
      </w:r>
    </w:p>
    <w:p w:rsidR="00F74DB1" w:rsidRDefault="00F74DB1" w:rsidP="007D2327">
      <w:pPr>
        <w:pStyle w:val="ListParagraph"/>
        <w:numPr>
          <w:ilvl w:val="0"/>
          <w:numId w:val="1"/>
        </w:numPr>
      </w:pPr>
      <w:r>
        <w:t>Induction process</w:t>
      </w:r>
      <w:r w:rsidR="00F45799">
        <w:t>es</w:t>
      </w:r>
      <w:r>
        <w:t xml:space="preserve"> and </w:t>
      </w:r>
      <w:r w:rsidR="00326106">
        <w:t>support from the Clinical Placement Manager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Involvement in team meetings and CPD opportunities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The opportunity to practice with a wide range of presenting issues</w:t>
      </w:r>
    </w:p>
    <w:p w:rsidR="00274361" w:rsidRPr="00326106" w:rsidRDefault="00274361" w:rsidP="00326106">
      <w:pPr>
        <w:pStyle w:val="ListParagraph"/>
        <w:numPr>
          <w:ilvl w:val="0"/>
          <w:numId w:val="1"/>
        </w:numPr>
        <w:rPr>
          <w:b/>
        </w:rPr>
      </w:pPr>
      <w:r>
        <w:t>The opportunity to engage with a motivated, friendly and experienced counselling team who are dedicated to continuing to offer support to local residents</w:t>
      </w:r>
    </w:p>
    <w:p w:rsidR="00326106" w:rsidRPr="00326106" w:rsidRDefault="00326106" w:rsidP="00326106">
      <w:pPr>
        <w:pStyle w:val="ListParagraph"/>
        <w:numPr>
          <w:ilvl w:val="0"/>
          <w:numId w:val="1"/>
        </w:numPr>
        <w:rPr>
          <w:b/>
        </w:rPr>
      </w:pPr>
      <w:r>
        <w:t>We will seek an Enhanced DRB check for you</w:t>
      </w:r>
    </w:p>
    <w:p w:rsidR="007D2327" w:rsidRPr="001B322C" w:rsidRDefault="007D2327" w:rsidP="007D2327">
      <w:pPr>
        <w:ind w:left="360" w:hanging="360"/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What we expect from you?</w:t>
      </w:r>
    </w:p>
    <w:p w:rsidR="007D2327" w:rsidRDefault="007D2327" w:rsidP="007D2327">
      <w:pPr>
        <w:pStyle w:val="ListParagraph"/>
        <w:numPr>
          <w:ilvl w:val="0"/>
          <w:numId w:val="3"/>
        </w:numPr>
      </w:pPr>
      <w:r>
        <w:t xml:space="preserve">The ability to see </w:t>
      </w:r>
      <w:r w:rsidR="00F74DB1">
        <w:t xml:space="preserve">two to </w:t>
      </w:r>
      <w:r>
        <w:t xml:space="preserve">three clients a week </w:t>
      </w:r>
      <w:r w:rsidR="00F74DB1">
        <w:t xml:space="preserve">voluntarily </w:t>
      </w:r>
      <w:r>
        <w:t>according to your availability</w:t>
      </w:r>
    </w:p>
    <w:p w:rsidR="007D2327" w:rsidRDefault="00F74DB1" w:rsidP="007D2327">
      <w:pPr>
        <w:pStyle w:val="ListParagraph"/>
        <w:numPr>
          <w:ilvl w:val="0"/>
          <w:numId w:val="3"/>
        </w:numPr>
      </w:pPr>
      <w:r>
        <w:t xml:space="preserve">Evidence of </w:t>
      </w:r>
      <w:r w:rsidR="00326106">
        <w:t xml:space="preserve">student </w:t>
      </w:r>
      <w:r>
        <w:t>membership of the BACP or similar professional organisation</w:t>
      </w:r>
    </w:p>
    <w:p w:rsidR="00F45799" w:rsidRDefault="00F45799" w:rsidP="00274361">
      <w:pPr>
        <w:pStyle w:val="ListParagraph"/>
        <w:numPr>
          <w:ilvl w:val="0"/>
          <w:numId w:val="3"/>
        </w:numPr>
      </w:pPr>
      <w:r>
        <w:t>A commitment to support our mission and practice in a way that reflects the ethos of our Group</w:t>
      </w:r>
    </w:p>
    <w:p w:rsidR="00274361" w:rsidRPr="001B322C" w:rsidRDefault="00274361" w:rsidP="00F45799">
      <w:pPr>
        <w:pStyle w:val="ListParagraph"/>
        <w:ind w:hanging="720"/>
        <w:rPr>
          <w:b/>
          <w:sz w:val="24"/>
          <w:szCs w:val="24"/>
        </w:rPr>
      </w:pPr>
    </w:p>
    <w:p w:rsidR="00F45799" w:rsidRPr="001B322C" w:rsidRDefault="00F45799" w:rsidP="00F45799">
      <w:pPr>
        <w:pStyle w:val="ListParagraph"/>
        <w:ind w:hanging="720"/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lastRenderedPageBreak/>
        <w:t>What are the future plans for the Group?</w:t>
      </w:r>
    </w:p>
    <w:p w:rsidR="00F45799" w:rsidRDefault="00F45799" w:rsidP="00F45799">
      <w:pPr>
        <w:pStyle w:val="ListParagraph"/>
        <w:ind w:hanging="720"/>
        <w:rPr>
          <w:b/>
        </w:rPr>
      </w:pP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>We have submitted an application to become a Community Interest Company (C.I.C.) in order to create an appropriate and formal business structure in which we can grow and diversify the work the Group carries out</w:t>
      </w: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>
        <w:t>To acquire new premises from which to operate</w:t>
      </w: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>To increase our capacity and to expand our operations with local EAP counselling programmes and providers</w:t>
      </w:r>
    </w:p>
    <w:p w:rsidR="00F45799" w:rsidRPr="001B322C" w:rsidRDefault="00F45799" w:rsidP="00F45799">
      <w:pPr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How can you apply?</w:t>
      </w:r>
    </w:p>
    <w:p w:rsidR="00F45799" w:rsidRDefault="00F45799" w:rsidP="00F4579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Please make initial contact with us by </w:t>
      </w:r>
      <w:hyperlink r:id="rId7" w:history="1">
        <w:r w:rsidRPr="00274361">
          <w:rPr>
            <w:rStyle w:val="Hyperlink"/>
            <w:b/>
          </w:rPr>
          <w:t>email</w:t>
        </w:r>
      </w:hyperlink>
      <w:r w:rsidR="001B322C">
        <w:rPr>
          <w:b/>
        </w:rPr>
        <w:t xml:space="preserve"> – we will then invite you to download and complete an application form.</w:t>
      </w:r>
      <w:r>
        <w:rPr>
          <w:b/>
        </w:rPr>
        <w:t xml:space="preserve"> </w:t>
      </w: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Pr="00274361" w:rsidRDefault="00274361" w:rsidP="00274361">
      <w:pPr>
        <w:rPr>
          <w:b/>
        </w:rPr>
      </w:pPr>
      <w:r>
        <w:rPr>
          <w:b/>
        </w:rPr>
        <w:t>Feb 2015</w:t>
      </w: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Pr="00274361" w:rsidRDefault="00274361" w:rsidP="00274361">
      <w:pPr>
        <w:rPr>
          <w:b/>
        </w:rPr>
      </w:pPr>
    </w:p>
    <w:sectPr w:rsidR="00274361" w:rsidRPr="0027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BBA"/>
    <w:multiLevelType w:val="hybridMultilevel"/>
    <w:tmpl w:val="AA7E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C0D"/>
    <w:multiLevelType w:val="hybridMultilevel"/>
    <w:tmpl w:val="8902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10F2E"/>
    <w:multiLevelType w:val="hybridMultilevel"/>
    <w:tmpl w:val="6734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C56C8"/>
    <w:multiLevelType w:val="hybridMultilevel"/>
    <w:tmpl w:val="6F3C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27"/>
    <w:rsid w:val="001B322C"/>
    <w:rsid w:val="00274361"/>
    <w:rsid w:val="00326106"/>
    <w:rsid w:val="007D2327"/>
    <w:rsid w:val="00901A03"/>
    <w:rsid w:val="00F45799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ccounsellinggro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2015-02-03T21:40:00Z</dcterms:created>
  <dcterms:modified xsi:type="dcterms:W3CDTF">2015-02-03T21:40:00Z</dcterms:modified>
</cp:coreProperties>
</file>